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CB583" w14:textId="07A9DFC3" w:rsidR="00AB7970" w:rsidRDefault="000A4502" w:rsidP="00205AB2">
      <w:pPr>
        <w:pStyle w:val="DateandTim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8A4FD01" wp14:editId="41E186DB">
                <wp:simplePos x="0" y="0"/>
                <wp:positionH relativeFrom="page">
                  <wp:posOffset>704850</wp:posOffset>
                </wp:positionH>
                <wp:positionV relativeFrom="page">
                  <wp:posOffset>2676525</wp:posOffset>
                </wp:positionV>
                <wp:extent cx="3086100" cy="5495925"/>
                <wp:effectExtent l="0" t="0" r="19050" b="28575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5495925"/>
                        </a:xfrm>
                        <a:prstGeom prst="rect">
                          <a:avLst/>
                        </a:prstGeom>
                        <a:noFill/>
                        <a:ln w="19050" cap="rnd">
                          <a:solidFill>
                            <a:srgbClr val="FF99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20FF42" w14:textId="4DE4F5AD" w:rsidR="00AB7970" w:rsidRPr="00542FCF" w:rsidRDefault="000609B3" w:rsidP="000609B3">
                            <w:pPr>
                              <w:pStyle w:val="SaleItem"/>
                              <w:rPr>
                                <w:sz w:val="28"/>
                                <w:szCs w:val="28"/>
                              </w:rPr>
                            </w:pPr>
                            <w:r w:rsidRPr="00542FCF">
                              <w:rPr>
                                <w:sz w:val="28"/>
                                <w:szCs w:val="28"/>
                              </w:rPr>
                              <w:t>Les jeudis massothérapie font leur apparition chez OVPAC.</w:t>
                            </w:r>
                          </w:p>
                          <w:p w14:paraId="63B1BDDF" w14:textId="6F535095" w:rsidR="000609B3" w:rsidRPr="00542FCF" w:rsidRDefault="000609B3" w:rsidP="000609B3">
                            <w:pPr>
                              <w:pStyle w:val="SaleItem"/>
                              <w:rPr>
                                <w:sz w:val="28"/>
                                <w:szCs w:val="28"/>
                              </w:rPr>
                            </w:pPr>
                            <w:r w:rsidRPr="00542FCF">
                              <w:rPr>
                                <w:sz w:val="28"/>
                                <w:szCs w:val="28"/>
                              </w:rPr>
                              <w:t>Le prix de ce super soin relaxant est de 40$ pour 45 min avec un reçu d’impôt remis par OVPAC</w:t>
                            </w:r>
                            <w:r w:rsidR="00542FCF">
                              <w:rPr>
                                <w:sz w:val="28"/>
                                <w:szCs w:val="28"/>
                              </w:rPr>
                              <w:t xml:space="preserve"> (aucun reçu d’assurance).</w:t>
                            </w:r>
                          </w:p>
                          <w:p w14:paraId="41EF9B80" w14:textId="1B6C9A72" w:rsidR="000609B3" w:rsidRPr="00542FCF" w:rsidRDefault="000A4502" w:rsidP="000609B3">
                            <w:pPr>
                              <w:pStyle w:val="SaleItem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 w:rsidR="000609B3" w:rsidRPr="00542FCF">
                              <w:rPr>
                                <w:sz w:val="28"/>
                                <w:szCs w:val="28"/>
                              </w:rPr>
                              <w:t>Cette activité est SEULEMENT pour les membres d’OVPAC.</w:t>
                            </w:r>
                          </w:p>
                          <w:p w14:paraId="1192F730" w14:textId="534F0690" w:rsidR="000609B3" w:rsidRPr="00542FCF" w:rsidRDefault="000609B3" w:rsidP="000609B3">
                            <w:pPr>
                              <w:pStyle w:val="SaleItem"/>
                              <w:rPr>
                                <w:sz w:val="28"/>
                                <w:szCs w:val="28"/>
                              </w:rPr>
                            </w:pPr>
                            <w:r w:rsidRPr="00542FCF">
                              <w:rPr>
                                <w:sz w:val="28"/>
                                <w:szCs w:val="28"/>
                              </w:rPr>
                              <w:t>La carte pour devenir ou rester un membre est au coût de 20$.</w:t>
                            </w:r>
                          </w:p>
                          <w:p w14:paraId="19BB9CFA" w14:textId="14A3D2DE" w:rsidR="000609B3" w:rsidRDefault="000609B3" w:rsidP="000609B3">
                            <w:pPr>
                              <w:pStyle w:val="SaleItem"/>
                              <w:rPr>
                                <w:sz w:val="28"/>
                                <w:szCs w:val="28"/>
                              </w:rPr>
                            </w:pPr>
                            <w:r w:rsidRPr="00542FCF">
                              <w:rPr>
                                <w:sz w:val="28"/>
                                <w:szCs w:val="28"/>
                              </w:rPr>
                              <w:t>L</w:t>
                            </w:r>
                            <w:r w:rsidR="00542FCF" w:rsidRPr="00542FCF">
                              <w:rPr>
                                <w:sz w:val="28"/>
                                <w:szCs w:val="28"/>
                              </w:rPr>
                              <w:t>a massothérapie se fera sur réservation seulement.</w:t>
                            </w:r>
                          </w:p>
                          <w:p w14:paraId="6BDD5E12" w14:textId="2F16813F" w:rsidR="00197A12" w:rsidRPr="00542FCF" w:rsidRDefault="00197A12" w:rsidP="000609B3">
                            <w:pPr>
                              <w:pStyle w:val="SaleItem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Certaines conditions s’appliquent.</w:t>
                            </w:r>
                          </w:p>
                          <w:p w14:paraId="2314B60D" w14:textId="615E8932" w:rsidR="00542FCF" w:rsidRPr="00542FCF" w:rsidRDefault="00542FCF" w:rsidP="000609B3">
                            <w:pPr>
                              <w:pStyle w:val="SaleItem"/>
                              <w:rPr>
                                <w:sz w:val="28"/>
                                <w:szCs w:val="28"/>
                              </w:rPr>
                            </w:pPr>
                            <w:r w:rsidRPr="00542FCF">
                              <w:rPr>
                                <w:sz w:val="28"/>
                                <w:szCs w:val="28"/>
                              </w:rPr>
                              <w:t>Payable en argent ou virement bancaire.</w:t>
                            </w:r>
                          </w:p>
                          <w:p w14:paraId="4A205F99" w14:textId="77777777" w:rsidR="000A4502" w:rsidRDefault="00542FCF" w:rsidP="000609B3">
                            <w:pPr>
                              <w:pStyle w:val="SaleItem"/>
                            </w:pPr>
                            <w:r w:rsidRPr="00542FCF">
                              <w:rPr>
                                <w:sz w:val="28"/>
                                <w:szCs w:val="28"/>
                              </w:rPr>
                              <w:t xml:space="preserve">Pour prendre rendez-vous, veuillez contacter </w:t>
                            </w:r>
                            <w:proofErr w:type="spellStart"/>
                            <w:r w:rsidRPr="00542FCF">
                              <w:rPr>
                                <w:sz w:val="28"/>
                                <w:szCs w:val="28"/>
                              </w:rPr>
                              <w:t>Trycia</w:t>
                            </w:r>
                            <w:proofErr w:type="spellEnd"/>
                            <w:r w:rsidRPr="00542FCF">
                              <w:rPr>
                                <w:sz w:val="28"/>
                                <w:szCs w:val="28"/>
                              </w:rPr>
                              <w:t xml:space="preserve"> Doré-Arseneault au 450-371-5400 </w:t>
                            </w:r>
                            <w:r>
                              <w:t>poste 4</w:t>
                            </w:r>
                          </w:p>
                          <w:p w14:paraId="27042FCA" w14:textId="5452386C" w:rsidR="000A4502" w:rsidRPr="000A4502" w:rsidRDefault="00542FCF" w:rsidP="000A4502">
                            <w:pPr>
                              <w:pStyle w:val="SaleItem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450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0A4502" w:rsidRPr="000A4502">
                              <w:rPr>
                                <w:b/>
                                <w:bCs/>
                                <w:sz w:val="24"/>
                                <w:szCs w:val="24"/>
                                <w:highlight w:val="cyan"/>
                              </w:rPr>
                              <w:t>***Certaines conditions s’appliquent</w:t>
                            </w:r>
                          </w:p>
                          <w:p w14:paraId="18ED76C6" w14:textId="77777777" w:rsidR="00AB7970" w:rsidRDefault="00AB7970">
                            <w:pPr>
                              <w:pStyle w:val="SaleMarkdown"/>
                            </w:pPr>
                          </w:p>
                          <w:p w14:paraId="68F23DB4" w14:textId="77777777" w:rsidR="00AB7970" w:rsidRDefault="00AB79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A4FD01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55.5pt;margin-top:210.75pt;width:243pt;height:432.7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" filled="f" strokecolor="#f90" strokeweight="1.5pt">
                <v:stroke dashstyle="1 1" endcap="round"/>
                <v:textbox>
                  <w:txbxContent>
                    <w:p w14:paraId="7C20FF42" w14:textId="4DE4F5AD" w:rsidR="00AB7970" w:rsidRPr="00542FCF" w:rsidRDefault="000609B3" w:rsidP="000609B3">
                      <w:pPr>
                        <w:pStyle w:val="SaleItem"/>
                        <w:rPr>
                          <w:sz w:val="28"/>
                          <w:szCs w:val="28"/>
                        </w:rPr>
                      </w:pPr>
                      <w:r w:rsidRPr="00542FCF">
                        <w:rPr>
                          <w:sz w:val="28"/>
                          <w:szCs w:val="28"/>
                        </w:rPr>
                        <w:t>Les jeudis massothérapie font leur apparition chez OVPAC.</w:t>
                      </w:r>
                    </w:p>
                    <w:p w14:paraId="63B1BDDF" w14:textId="6F535095" w:rsidR="000609B3" w:rsidRPr="00542FCF" w:rsidRDefault="000609B3" w:rsidP="000609B3">
                      <w:pPr>
                        <w:pStyle w:val="SaleItem"/>
                        <w:rPr>
                          <w:sz w:val="28"/>
                          <w:szCs w:val="28"/>
                        </w:rPr>
                      </w:pPr>
                      <w:r w:rsidRPr="00542FCF">
                        <w:rPr>
                          <w:sz w:val="28"/>
                          <w:szCs w:val="28"/>
                        </w:rPr>
                        <w:t>Le prix de ce super soin relaxant est de 40$ pour 45 min avec un reçu d’impôt remis par OVPAC</w:t>
                      </w:r>
                      <w:r w:rsidR="00542FCF">
                        <w:rPr>
                          <w:sz w:val="28"/>
                          <w:szCs w:val="28"/>
                        </w:rPr>
                        <w:t xml:space="preserve"> (aucun reçu d’assurance).</w:t>
                      </w:r>
                    </w:p>
                    <w:p w14:paraId="41EF9B80" w14:textId="1B6C9A72" w:rsidR="000609B3" w:rsidRPr="00542FCF" w:rsidRDefault="000A4502" w:rsidP="000609B3">
                      <w:pPr>
                        <w:pStyle w:val="SaleItem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*</w:t>
                      </w:r>
                      <w:r w:rsidR="000609B3" w:rsidRPr="00542FCF">
                        <w:rPr>
                          <w:sz w:val="28"/>
                          <w:szCs w:val="28"/>
                        </w:rPr>
                        <w:t>Cette activité est SEULEMENT pour les membres d’OVPAC.</w:t>
                      </w:r>
                    </w:p>
                    <w:p w14:paraId="1192F730" w14:textId="534F0690" w:rsidR="000609B3" w:rsidRPr="00542FCF" w:rsidRDefault="000609B3" w:rsidP="000609B3">
                      <w:pPr>
                        <w:pStyle w:val="SaleItem"/>
                        <w:rPr>
                          <w:sz w:val="28"/>
                          <w:szCs w:val="28"/>
                        </w:rPr>
                      </w:pPr>
                      <w:r w:rsidRPr="00542FCF">
                        <w:rPr>
                          <w:sz w:val="28"/>
                          <w:szCs w:val="28"/>
                        </w:rPr>
                        <w:t>La carte pour devenir ou rester un membre est au coût de 20$.</w:t>
                      </w:r>
                    </w:p>
                    <w:p w14:paraId="19BB9CFA" w14:textId="14A3D2DE" w:rsidR="000609B3" w:rsidRDefault="000609B3" w:rsidP="000609B3">
                      <w:pPr>
                        <w:pStyle w:val="SaleItem"/>
                        <w:rPr>
                          <w:sz w:val="28"/>
                          <w:szCs w:val="28"/>
                        </w:rPr>
                      </w:pPr>
                      <w:r w:rsidRPr="00542FCF">
                        <w:rPr>
                          <w:sz w:val="28"/>
                          <w:szCs w:val="28"/>
                        </w:rPr>
                        <w:t>L</w:t>
                      </w:r>
                      <w:r w:rsidR="00542FCF" w:rsidRPr="00542FCF">
                        <w:rPr>
                          <w:sz w:val="28"/>
                          <w:szCs w:val="28"/>
                        </w:rPr>
                        <w:t>a massothérapie se fera sur réservation seulement.</w:t>
                      </w:r>
                    </w:p>
                    <w:p w14:paraId="6BDD5E12" w14:textId="2F16813F" w:rsidR="00197A12" w:rsidRPr="00542FCF" w:rsidRDefault="00197A12" w:rsidP="000609B3">
                      <w:pPr>
                        <w:pStyle w:val="SaleItem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Certaines conditions s’appliquent.</w:t>
                      </w:r>
                    </w:p>
                    <w:p w14:paraId="2314B60D" w14:textId="615E8932" w:rsidR="00542FCF" w:rsidRPr="00542FCF" w:rsidRDefault="00542FCF" w:rsidP="000609B3">
                      <w:pPr>
                        <w:pStyle w:val="SaleItem"/>
                        <w:rPr>
                          <w:sz w:val="28"/>
                          <w:szCs w:val="28"/>
                        </w:rPr>
                      </w:pPr>
                      <w:r w:rsidRPr="00542FCF">
                        <w:rPr>
                          <w:sz w:val="28"/>
                          <w:szCs w:val="28"/>
                        </w:rPr>
                        <w:t>Payable en argent ou virement bancaire.</w:t>
                      </w:r>
                    </w:p>
                    <w:p w14:paraId="4A205F99" w14:textId="77777777" w:rsidR="000A4502" w:rsidRDefault="00542FCF" w:rsidP="000609B3">
                      <w:pPr>
                        <w:pStyle w:val="SaleItem"/>
                      </w:pPr>
                      <w:r w:rsidRPr="00542FCF">
                        <w:rPr>
                          <w:sz w:val="28"/>
                          <w:szCs w:val="28"/>
                        </w:rPr>
                        <w:t xml:space="preserve">Pour prendre rendez-vous, veuillez contacter </w:t>
                      </w:r>
                      <w:proofErr w:type="spellStart"/>
                      <w:r w:rsidRPr="00542FCF">
                        <w:rPr>
                          <w:sz w:val="28"/>
                          <w:szCs w:val="28"/>
                        </w:rPr>
                        <w:t>Trycia</w:t>
                      </w:r>
                      <w:proofErr w:type="spellEnd"/>
                      <w:r w:rsidRPr="00542FCF">
                        <w:rPr>
                          <w:sz w:val="28"/>
                          <w:szCs w:val="28"/>
                        </w:rPr>
                        <w:t xml:space="preserve"> Doré-Arseneault au 450-371-5400 </w:t>
                      </w:r>
                      <w:r>
                        <w:t>poste 4</w:t>
                      </w:r>
                    </w:p>
                    <w:p w14:paraId="27042FCA" w14:textId="5452386C" w:rsidR="000A4502" w:rsidRPr="000A4502" w:rsidRDefault="00542FCF" w:rsidP="000A4502">
                      <w:pPr>
                        <w:pStyle w:val="SaleItem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4502">
                        <w:rPr>
                          <w:b/>
                          <w:bCs/>
                        </w:rPr>
                        <w:t xml:space="preserve"> </w:t>
                      </w:r>
                      <w:r w:rsidR="000A4502" w:rsidRPr="000A4502">
                        <w:rPr>
                          <w:b/>
                          <w:bCs/>
                          <w:sz w:val="24"/>
                          <w:szCs w:val="24"/>
                          <w:highlight w:val="cyan"/>
                        </w:rPr>
                        <w:t>***Certaines conditions s’appliquent</w:t>
                      </w:r>
                    </w:p>
                    <w:p w14:paraId="18ED76C6" w14:textId="77777777" w:rsidR="00AB7970" w:rsidRDefault="00AB7970">
                      <w:pPr>
                        <w:pStyle w:val="SaleMarkdown"/>
                      </w:pPr>
                    </w:p>
                    <w:p w14:paraId="68F23DB4" w14:textId="77777777" w:rsidR="00AB7970" w:rsidRDefault="00AB797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6AAC6C1" wp14:editId="6D0A2131">
                <wp:simplePos x="0" y="0"/>
                <wp:positionH relativeFrom="margin">
                  <wp:align>left</wp:align>
                </wp:positionH>
                <wp:positionV relativeFrom="page">
                  <wp:posOffset>8267700</wp:posOffset>
                </wp:positionV>
                <wp:extent cx="2560320" cy="1914525"/>
                <wp:effectExtent l="0" t="0" r="11430" b="2857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19145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FD3033" w14:textId="3A3DC56C" w:rsidR="00AB7970" w:rsidRPr="007D76CB" w:rsidRDefault="00542FCF" w:rsidP="00205AB2">
                            <w:pPr>
                              <w:pStyle w:val="DateandTime"/>
                              <w:rPr>
                                <w:rFonts w:cs="Arial"/>
                                <w:sz w:val="28"/>
                                <w:szCs w:val="28"/>
                                <w:lang w:eastAsia="en-US" w:bidi="ar-SA"/>
                              </w:rPr>
                            </w:pPr>
                            <w:r w:rsidRPr="007D76CB">
                              <w:rPr>
                                <w:rFonts w:cs="Arial"/>
                                <w:sz w:val="28"/>
                                <w:szCs w:val="28"/>
                                <w:lang w:eastAsia="en-US" w:bidi="ar-SA"/>
                              </w:rPr>
                              <w:t>Les premiers jeudis de chaque mois.</w:t>
                            </w:r>
                          </w:p>
                          <w:p w14:paraId="6ECB8BD6" w14:textId="44A84E4F" w:rsidR="00542FCF" w:rsidRPr="007D76CB" w:rsidRDefault="00542FCF" w:rsidP="00205AB2">
                            <w:pPr>
                              <w:pStyle w:val="DateandTime"/>
                              <w:rPr>
                                <w:rFonts w:cs="Arial"/>
                                <w:sz w:val="28"/>
                                <w:szCs w:val="28"/>
                                <w:lang w:eastAsia="en-US" w:bidi="ar-SA"/>
                              </w:rPr>
                            </w:pPr>
                            <w:r w:rsidRPr="007D76CB">
                              <w:rPr>
                                <w:rFonts w:cs="Arial"/>
                                <w:sz w:val="28"/>
                                <w:szCs w:val="28"/>
                                <w:lang w:eastAsia="en-US" w:bidi="ar-SA"/>
                              </w:rPr>
                              <w:t>Sur réservation :</w:t>
                            </w:r>
                          </w:p>
                          <w:p w14:paraId="07D10F3C" w14:textId="6AF22DD7" w:rsidR="00542FCF" w:rsidRPr="007D76CB" w:rsidRDefault="00542FCF" w:rsidP="00205AB2">
                            <w:pPr>
                              <w:pStyle w:val="DateandTime"/>
                              <w:rPr>
                                <w:rFonts w:cs="Arial"/>
                                <w:sz w:val="28"/>
                                <w:szCs w:val="28"/>
                                <w:lang w:eastAsia="en-US" w:bidi="ar-SA"/>
                              </w:rPr>
                            </w:pPr>
                            <w:r w:rsidRPr="007D76CB">
                              <w:rPr>
                                <w:rFonts w:cs="Arial"/>
                                <w:sz w:val="28"/>
                                <w:szCs w:val="28"/>
                                <w:lang w:eastAsia="en-US" w:bidi="ar-SA"/>
                              </w:rPr>
                              <w:t>10h15</w:t>
                            </w:r>
                          </w:p>
                          <w:p w14:paraId="67D57F2C" w14:textId="3697C63B" w:rsidR="00542FCF" w:rsidRPr="007D76CB" w:rsidRDefault="00542FCF" w:rsidP="00205AB2">
                            <w:pPr>
                              <w:pStyle w:val="DateandTime"/>
                              <w:rPr>
                                <w:rFonts w:cs="Arial"/>
                                <w:sz w:val="28"/>
                                <w:szCs w:val="28"/>
                                <w:lang w:eastAsia="en-US" w:bidi="ar-SA"/>
                              </w:rPr>
                            </w:pPr>
                            <w:r w:rsidRPr="007D76CB">
                              <w:rPr>
                                <w:rFonts w:cs="Arial"/>
                                <w:sz w:val="28"/>
                                <w:szCs w:val="28"/>
                                <w:lang w:eastAsia="en-US" w:bidi="ar-SA"/>
                              </w:rPr>
                              <w:t>11h15</w:t>
                            </w:r>
                          </w:p>
                          <w:p w14:paraId="779C966E" w14:textId="6754E3DA" w:rsidR="00542FCF" w:rsidRPr="007D76CB" w:rsidRDefault="00542FCF" w:rsidP="00205AB2">
                            <w:pPr>
                              <w:pStyle w:val="DateandTime"/>
                              <w:rPr>
                                <w:rFonts w:cs="Arial"/>
                                <w:sz w:val="28"/>
                                <w:szCs w:val="28"/>
                                <w:lang w:eastAsia="en-US" w:bidi="ar-SA"/>
                              </w:rPr>
                            </w:pPr>
                            <w:r w:rsidRPr="007D76CB">
                              <w:rPr>
                                <w:rFonts w:cs="Arial"/>
                                <w:sz w:val="28"/>
                                <w:szCs w:val="28"/>
                                <w:lang w:eastAsia="en-US" w:bidi="ar-SA"/>
                              </w:rPr>
                              <w:t>13h15</w:t>
                            </w:r>
                          </w:p>
                          <w:p w14:paraId="3EB62339" w14:textId="26B7EFF3" w:rsidR="00542FCF" w:rsidRPr="007D76CB" w:rsidRDefault="00542FCF" w:rsidP="00205AB2">
                            <w:pPr>
                              <w:pStyle w:val="DateandTime"/>
                              <w:rPr>
                                <w:rFonts w:cs="Arial"/>
                                <w:sz w:val="28"/>
                                <w:szCs w:val="28"/>
                                <w:lang w:eastAsia="en-US" w:bidi="ar-SA"/>
                              </w:rPr>
                            </w:pPr>
                            <w:r w:rsidRPr="007D76CB">
                              <w:rPr>
                                <w:rFonts w:cs="Arial"/>
                                <w:sz w:val="28"/>
                                <w:szCs w:val="28"/>
                                <w:lang w:eastAsia="en-US" w:bidi="ar-SA"/>
                              </w:rPr>
                              <w:t>14h15</w:t>
                            </w:r>
                          </w:p>
                          <w:p w14:paraId="797CF7DE" w14:textId="1C41B7FF" w:rsidR="00542FCF" w:rsidRPr="007D76CB" w:rsidRDefault="00542FCF" w:rsidP="00205AB2">
                            <w:pPr>
                              <w:pStyle w:val="DateandTime"/>
                              <w:rPr>
                                <w:rFonts w:cs="Arial"/>
                                <w:sz w:val="28"/>
                                <w:szCs w:val="28"/>
                                <w:lang w:eastAsia="en-US" w:bidi="ar-SA"/>
                              </w:rPr>
                            </w:pPr>
                            <w:r w:rsidRPr="007D76CB">
                              <w:rPr>
                                <w:rFonts w:cs="Arial"/>
                                <w:sz w:val="28"/>
                                <w:szCs w:val="28"/>
                                <w:lang w:eastAsia="en-US" w:bidi="ar-SA"/>
                              </w:rPr>
                              <w:t>15h15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AC6C1" id="Text Box 4" o:spid="_x0000_s1027" type="#_x0000_t202" style="position:absolute;margin-left:0;margin-top:651pt;width:201.6pt;height:150.75pt;z-index:251652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" filled="f" strokecolor="#f90" strokeweight="1.5pt">
                <v:textbox>
                  <w:txbxContent>
                    <w:p w14:paraId="55FD3033" w14:textId="3A3DC56C" w:rsidR="00AB7970" w:rsidRPr="007D76CB" w:rsidRDefault="00542FCF" w:rsidP="00205AB2">
                      <w:pPr>
                        <w:pStyle w:val="DateandTime"/>
                        <w:rPr>
                          <w:rFonts w:cs="Arial"/>
                          <w:sz w:val="28"/>
                          <w:szCs w:val="28"/>
                          <w:lang w:eastAsia="en-US" w:bidi="ar-SA"/>
                        </w:rPr>
                      </w:pPr>
                      <w:r w:rsidRPr="007D76CB">
                        <w:rPr>
                          <w:rFonts w:cs="Arial"/>
                          <w:sz w:val="28"/>
                          <w:szCs w:val="28"/>
                          <w:lang w:eastAsia="en-US" w:bidi="ar-SA"/>
                        </w:rPr>
                        <w:t>Les premiers jeudis de chaque mois.</w:t>
                      </w:r>
                    </w:p>
                    <w:p w14:paraId="6ECB8BD6" w14:textId="44A84E4F" w:rsidR="00542FCF" w:rsidRPr="007D76CB" w:rsidRDefault="00542FCF" w:rsidP="00205AB2">
                      <w:pPr>
                        <w:pStyle w:val="DateandTime"/>
                        <w:rPr>
                          <w:rFonts w:cs="Arial"/>
                          <w:sz w:val="28"/>
                          <w:szCs w:val="28"/>
                          <w:lang w:eastAsia="en-US" w:bidi="ar-SA"/>
                        </w:rPr>
                      </w:pPr>
                      <w:r w:rsidRPr="007D76CB">
                        <w:rPr>
                          <w:rFonts w:cs="Arial"/>
                          <w:sz w:val="28"/>
                          <w:szCs w:val="28"/>
                          <w:lang w:eastAsia="en-US" w:bidi="ar-SA"/>
                        </w:rPr>
                        <w:t>Sur réservation :</w:t>
                      </w:r>
                    </w:p>
                    <w:p w14:paraId="07D10F3C" w14:textId="6AF22DD7" w:rsidR="00542FCF" w:rsidRPr="007D76CB" w:rsidRDefault="00542FCF" w:rsidP="00205AB2">
                      <w:pPr>
                        <w:pStyle w:val="DateandTime"/>
                        <w:rPr>
                          <w:rFonts w:cs="Arial"/>
                          <w:sz w:val="28"/>
                          <w:szCs w:val="28"/>
                          <w:lang w:eastAsia="en-US" w:bidi="ar-SA"/>
                        </w:rPr>
                      </w:pPr>
                      <w:r w:rsidRPr="007D76CB">
                        <w:rPr>
                          <w:rFonts w:cs="Arial"/>
                          <w:sz w:val="28"/>
                          <w:szCs w:val="28"/>
                          <w:lang w:eastAsia="en-US" w:bidi="ar-SA"/>
                        </w:rPr>
                        <w:t>10h15</w:t>
                      </w:r>
                    </w:p>
                    <w:p w14:paraId="67D57F2C" w14:textId="3697C63B" w:rsidR="00542FCF" w:rsidRPr="007D76CB" w:rsidRDefault="00542FCF" w:rsidP="00205AB2">
                      <w:pPr>
                        <w:pStyle w:val="DateandTime"/>
                        <w:rPr>
                          <w:rFonts w:cs="Arial"/>
                          <w:sz w:val="28"/>
                          <w:szCs w:val="28"/>
                          <w:lang w:eastAsia="en-US" w:bidi="ar-SA"/>
                        </w:rPr>
                      </w:pPr>
                      <w:r w:rsidRPr="007D76CB">
                        <w:rPr>
                          <w:rFonts w:cs="Arial"/>
                          <w:sz w:val="28"/>
                          <w:szCs w:val="28"/>
                          <w:lang w:eastAsia="en-US" w:bidi="ar-SA"/>
                        </w:rPr>
                        <w:t>11h15</w:t>
                      </w:r>
                    </w:p>
                    <w:p w14:paraId="779C966E" w14:textId="6754E3DA" w:rsidR="00542FCF" w:rsidRPr="007D76CB" w:rsidRDefault="00542FCF" w:rsidP="00205AB2">
                      <w:pPr>
                        <w:pStyle w:val="DateandTime"/>
                        <w:rPr>
                          <w:rFonts w:cs="Arial"/>
                          <w:sz w:val="28"/>
                          <w:szCs w:val="28"/>
                          <w:lang w:eastAsia="en-US" w:bidi="ar-SA"/>
                        </w:rPr>
                      </w:pPr>
                      <w:r w:rsidRPr="007D76CB">
                        <w:rPr>
                          <w:rFonts w:cs="Arial"/>
                          <w:sz w:val="28"/>
                          <w:szCs w:val="28"/>
                          <w:lang w:eastAsia="en-US" w:bidi="ar-SA"/>
                        </w:rPr>
                        <w:t>13h15</w:t>
                      </w:r>
                    </w:p>
                    <w:p w14:paraId="3EB62339" w14:textId="26B7EFF3" w:rsidR="00542FCF" w:rsidRPr="007D76CB" w:rsidRDefault="00542FCF" w:rsidP="00205AB2">
                      <w:pPr>
                        <w:pStyle w:val="DateandTime"/>
                        <w:rPr>
                          <w:rFonts w:cs="Arial"/>
                          <w:sz w:val="28"/>
                          <w:szCs w:val="28"/>
                          <w:lang w:eastAsia="en-US" w:bidi="ar-SA"/>
                        </w:rPr>
                      </w:pPr>
                      <w:r w:rsidRPr="007D76CB">
                        <w:rPr>
                          <w:rFonts w:cs="Arial"/>
                          <w:sz w:val="28"/>
                          <w:szCs w:val="28"/>
                          <w:lang w:eastAsia="en-US" w:bidi="ar-SA"/>
                        </w:rPr>
                        <w:t>14h15</w:t>
                      </w:r>
                    </w:p>
                    <w:p w14:paraId="797CF7DE" w14:textId="1C41B7FF" w:rsidR="00542FCF" w:rsidRPr="007D76CB" w:rsidRDefault="00542FCF" w:rsidP="00205AB2">
                      <w:pPr>
                        <w:pStyle w:val="DateandTime"/>
                        <w:rPr>
                          <w:rFonts w:cs="Arial"/>
                          <w:sz w:val="28"/>
                          <w:szCs w:val="28"/>
                          <w:lang w:eastAsia="en-US" w:bidi="ar-SA"/>
                        </w:rPr>
                      </w:pPr>
                      <w:r w:rsidRPr="007D76CB">
                        <w:rPr>
                          <w:rFonts w:cs="Arial"/>
                          <w:sz w:val="28"/>
                          <w:szCs w:val="28"/>
                          <w:lang w:eastAsia="en-US" w:bidi="ar-SA"/>
                        </w:rPr>
                        <w:t>15h15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32C02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979948" wp14:editId="61B49D24">
                <wp:simplePos x="0" y="0"/>
                <wp:positionH relativeFrom="page">
                  <wp:posOffset>4305300</wp:posOffset>
                </wp:positionH>
                <wp:positionV relativeFrom="page">
                  <wp:posOffset>7839075</wp:posOffset>
                </wp:positionV>
                <wp:extent cx="2560320" cy="1924685"/>
                <wp:effectExtent l="9525" t="9525" r="11430" b="18415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1924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C8123" w14:textId="39543CBF" w:rsidR="00542FCF" w:rsidRPr="007D76CB" w:rsidRDefault="009E619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A</w:t>
                            </w:r>
                            <w:r w:rsidR="007D76CB" w:rsidRPr="007D76CB">
                              <w:rPr>
                                <w:sz w:val="52"/>
                                <w:szCs w:val="52"/>
                              </w:rPr>
                              <w:t xml:space="preserve"> lieu au 253 rue Jacques-Cartier à Salaberry-de-Valleyfield</w:t>
                            </w:r>
                            <w:r w:rsidR="007D76CB" w:rsidRPr="007D76CB">
                              <w:rPr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79948" id="Text Box 6" o:spid="_x0000_s1028" type="#_x0000_t202" style="position:absolute;margin-left:339pt;margin-top:617.25pt;width:201.6pt;height:151.5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" strokecolor="#f90" strokeweight="1.5pt">
                <v:textbox>
                  <w:txbxContent>
                    <w:p w14:paraId="203C8123" w14:textId="39543CBF" w:rsidR="00542FCF" w:rsidRPr="007D76CB" w:rsidRDefault="009E619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A</w:t>
                      </w:r>
                      <w:r w:rsidR="007D76CB" w:rsidRPr="007D76CB">
                        <w:rPr>
                          <w:sz w:val="52"/>
                          <w:szCs w:val="52"/>
                        </w:rPr>
                        <w:t xml:space="preserve"> lieu au 253 rue Jacques-Cartier à Salaberry-de-Valleyfield</w:t>
                      </w:r>
                      <w:r w:rsidR="007D76CB" w:rsidRPr="007D76CB">
                        <w:rPr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32C02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AC14E7" wp14:editId="57E09C8E">
                <wp:simplePos x="0" y="0"/>
                <wp:positionH relativeFrom="column">
                  <wp:posOffset>4445</wp:posOffset>
                </wp:positionH>
                <wp:positionV relativeFrom="paragraph">
                  <wp:posOffset>249555</wp:posOffset>
                </wp:positionV>
                <wp:extent cx="6400800" cy="45720"/>
                <wp:effectExtent l="4445" t="1905" r="0" b="0"/>
                <wp:wrapNone/>
                <wp:docPr id="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4572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4925" cap="rnd">
                              <a:solidFill>
                                <a:srgbClr val="FF99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D11D5" id="Rectangle 20" o:spid="_x0000_s1026" style="position:absolute;margin-left:.35pt;margin-top:19.65pt;width:7in;height:3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" fillcolor="#f90" stroked="f" strokecolor="#f90" strokeweight="2.75pt">
                <v:stroke dashstyle="1 1" endcap="round"/>
              </v:rect>
            </w:pict>
          </mc:Fallback>
        </mc:AlternateContent>
      </w:r>
      <w:r w:rsidR="00032C0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C8ACB74" wp14:editId="09CD3075">
                <wp:simplePos x="0" y="0"/>
                <wp:positionH relativeFrom="column">
                  <wp:posOffset>3321685</wp:posOffset>
                </wp:positionH>
                <wp:positionV relativeFrom="paragraph">
                  <wp:posOffset>3876675</wp:posOffset>
                </wp:positionV>
                <wp:extent cx="3079115" cy="2023110"/>
                <wp:effectExtent l="0" t="0" r="0" b="0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115" cy="202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cap="rnd">
                              <a:solidFill>
                                <a:srgbClr val="FF99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AEF72" w14:textId="732D9A94" w:rsidR="00AB7970" w:rsidRDefault="00032C02">
                            <w:r w:rsidRPr="00CB2754">
                              <w:rPr>
                                <w:noProof/>
                              </w:rPr>
                              <w:drawing>
                                <wp:inline distT="0" distB="0" distL="0" distR="0" wp14:anchorId="267A8727" wp14:editId="650E5DB3">
                                  <wp:extent cx="2895600" cy="1933575"/>
                                  <wp:effectExtent l="0" t="0" r="0" b="0"/>
                                  <wp:docPr id="8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5600" cy="1933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ACB74" id="Text Box 27" o:spid="_x0000_s1029" type="#_x0000_t202" style="position:absolute;margin-left:261.55pt;margin-top:305.25pt;width:242.45pt;height:159.3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" filled="f" stroked="f" strokecolor="#f90" strokeweight="1.5pt">
                <v:stroke dashstyle="1 1" endcap="round"/>
                <v:textbox style="mso-fit-shape-to-text:t">
                  <w:txbxContent>
                    <w:p w14:paraId="2CCAEF72" w14:textId="732D9A94" w:rsidR="00AB7970" w:rsidRDefault="00032C02">
                      <w:r w:rsidRPr="00CB2754">
                        <w:rPr>
                          <w:noProof/>
                        </w:rPr>
                        <w:drawing>
                          <wp:inline distT="0" distB="0" distL="0" distR="0" wp14:anchorId="267A8727" wp14:editId="650E5DB3">
                            <wp:extent cx="2895600" cy="1933575"/>
                            <wp:effectExtent l="0" t="0" r="0" b="0"/>
                            <wp:docPr id="8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5600" cy="1933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2C02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821B1D4" wp14:editId="6BA6A075">
                <wp:simplePos x="0" y="0"/>
                <wp:positionH relativeFrom="page">
                  <wp:posOffset>4004945</wp:posOffset>
                </wp:positionH>
                <wp:positionV relativeFrom="page">
                  <wp:posOffset>1371600</wp:posOffset>
                </wp:positionV>
                <wp:extent cx="3086100" cy="2286000"/>
                <wp:effectExtent l="4445" t="0" r="0" b="0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63D06" w14:textId="6FA12BC2" w:rsidR="00AB7970" w:rsidRPr="00AB7970" w:rsidRDefault="00032C02">
                            <w:pPr>
                              <w:rPr>
                                <w:lang w:val="fr-FR"/>
                              </w:rPr>
                            </w:pPr>
                            <w:r w:rsidRPr="00CB2754">
                              <w:rPr>
                                <w:noProof/>
                              </w:rPr>
                              <w:drawing>
                                <wp:inline distT="0" distB="0" distL="0" distR="0" wp14:anchorId="0D5A72E5" wp14:editId="1D7A15C0">
                                  <wp:extent cx="2905125" cy="1704975"/>
                                  <wp:effectExtent l="0" t="0" r="0" b="0"/>
                                  <wp:docPr id="1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5125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1B1D4" id="Text Box 24" o:spid="_x0000_s1030" type="#_x0000_t202" style="position:absolute;margin-left:315.35pt;margin-top:108pt;width:243pt;height:180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" filled="f" stroked="f">
                <v:textbox>
                  <w:txbxContent>
                    <w:p w14:paraId="3A663D06" w14:textId="6FA12BC2" w:rsidR="00AB7970" w:rsidRPr="00AB7970" w:rsidRDefault="00032C02">
                      <w:pPr>
                        <w:rPr>
                          <w:lang w:val="fr-FR"/>
                        </w:rPr>
                      </w:pPr>
                      <w:r w:rsidRPr="00CB2754">
                        <w:rPr>
                          <w:noProof/>
                        </w:rPr>
                        <w:drawing>
                          <wp:inline distT="0" distB="0" distL="0" distR="0" wp14:anchorId="0D5A72E5" wp14:editId="1D7A15C0">
                            <wp:extent cx="2905125" cy="1704975"/>
                            <wp:effectExtent l="0" t="0" r="0" b="0"/>
                            <wp:docPr id="10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5125" cy="170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32C0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FAFDC58" wp14:editId="77ACEA8B">
                <wp:simplePos x="0" y="0"/>
                <wp:positionH relativeFrom="page">
                  <wp:posOffset>685800</wp:posOffset>
                </wp:positionH>
                <wp:positionV relativeFrom="page">
                  <wp:posOffset>1261745</wp:posOffset>
                </wp:positionV>
                <wp:extent cx="3086100" cy="1485900"/>
                <wp:effectExtent l="0" t="4445" r="0" b="0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F3039" w14:textId="5DAAA450" w:rsidR="00AB7970" w:rsidRPr="000609B3" w:rsidRDefault="000609B3" w:rsidP="000609B3">
                            <w:pPr>
                              <w:pStyle w:val="SALE"/>
                              <w:jc w:val="left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Nouveauté chez OVPAC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FDC58" id="Text Box 25" o:spid="_x0000_s1031" type="#_x0000_t202" style="position:absolute;margin-left:54pt;margin-top:99.35pt;width:243pt;height:117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" filled="f" stroked="f">
                <v:textbox>
                  <w:txbxContent>
                    <w:p w14:paraId="4F9F3039" w14:textId="5DAAA450" w:rsidR="00AB7970" w:rsidRPr="000609B3" w:rsidRDefault="000609B3" w:rsidP="000609B3">
                      <w:pPr>
                        <w:pStyle w:val="SALE"/>
                        <w:jc w:val="left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Nouveauté chez OVPAC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B7970" w:rsidSect="00AB7970">
      <w:pgSz w:w="11907" w:h="16839"/>
      <w:pgMar w:top="1080" w:right="1080" w:bottom="1440" w:left="108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D865B" w14:textId="77777777" w:rsidR="000A4502" w:rsidRDefault="000A4502" w:rsidP="000A4502">
      <w:r>
        <w:separator/>
      </w:r>
    </w:p>
  </w:endnote>
  <w:endnote w:type="continuationSeparator" w:id="0">
    <w:p w14:paraId="228C2346" w14:textId="77777777" w:rsidR="000A4502" w:rsidRDefault="000A4502" w:rsidP="000A4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3C437" w14:textId="77777777" w:rsidR="000A4502" w:rsidRDefault="000A4502" w:rsidP="000A4502">
      <w:r>
        <w:separator/>
      </w:r>
    </w:p>
  </w:footnote>
  <w:footnote w:type="continuationSeparator" w:id="0">
    <w:p w14:paraId="21A885E4" w14:textId="77777777" w:rsidR="000A4502" w:rsidRDefault="000A4502" w:rsidP="000A45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93FA7"/>
    <w:multiLevelType w:val="hybridMultilevel"/>
    <w:tmpl w:val="650C023C"/>
    <w:lvl w:ilvl="0" w:tplc="4ED6F95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3709C0"/>
    <w:multiLevelType w:val="hybridMultilevel"/>
    <w:tmpl w:val="E5F0A3B2"/>
    <w:lvl w:ilvl="0" w:tplc="2CB4427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C1253A"/>
    <w:multiLevelType w:val="hybridMultilevel"/>
    <w:tmpl w:val="1EC6F2A6"/>
    <w:lvl w:ilvl="0" w:tplc="6BF2BFD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019915">
    <w:abstractNumId w:val="2"/>
  </w:num>
  <w:num w:numId="2" w16cid:durableId="102767761">
    <w:abstractNumId w:val="1"/>
  </w:num>
  <w:num w:numId="3" w16cid:durableId="1588806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9B3"/>
    <w:rsid w:val="00032C02"/>
    <w:rsid w:val="000609B3"/>
    <w:rsid w:val="000A4502"/>
    <w:rsid w:val="000C3EB5"/>
    <w:rsid w:val="00197A12"/>
    <w:rsid w:val="00205AB2"/>
    <w:rsid w:val="0036687C"/>
    <w:rsid w:val="003D7369"/>
    <w:rsid w:val="0045506D"/>
    <w:rsid w:val="00542FCF"/>
    <w:rsid w:val="007D76CB"/>
    <w:rsid w:val="009E6191"/>
    <w:rsid w:val="00AB49BD"/>
    <w:rsid w:val="00AB7970"/>
    <w:rsid w:val="00CB2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E92AD5D"/>
  <w15:docId w15:val="{D302C6E3-2AEF-4A68-BEAE-391739AEB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eastAsia="Times New Roman"/>
      <w:sz w:val="24"/>
      <w:szCs w:val="24"/>
      <w:lang w:val="en-GB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ateandTime">
    <w:name w:val="Date and Time"/>
    <w:pPr>
      <w:spacing w:before="80" w:after="80"/>
      <w:contextualSpacing/>
    </w:pPr>
    <w:rPr>
      <w:rFonts w:ascii="Tahoma" w:eastAsia="Times New Roman" w:hAnsi="Tahoma" w:cs="Tahoma"/>
      <w:b/>
      <w:bCs/>
      <w:kern w:val="28"/>
      <w:lang w:val="fr-FR" w:eastAsia="fr-FR" w:bidi="fr-FR"/>
    </w:rPr>
  </w:style>
  <w:style w:type="paragraph" w:customStyle="1" w:styleId="Location">
    <w:name w:val="Location"/>
    <w:basedOn w:val="Normal"/>
    <w:pPr>
      <w:spacing w:before="80" w:after="80"/>
      <w:jc w:val="right"/>
    </w:pPr>
    <w:rPr>
      <w:rFonts w:ascii="Tahoma" w:hAnsi="Tahoma" w:cs="Tahoma"/>
      <w:b/>
      <w:sz w:val="20"/>
      <w:szCs w:val="20"/>
      <w:lang w:val="fr-FR" w:eastAsia="fr-FR" w:bidi="fr-FR"/>
    </w:rPr>
  </w:style>
  <w:style w:type="paragraph" w:customStyle="1" w:styleId="BusinessName">
    <w:name w:val="Business Name"/>
    <w:basedOn w:val="Location"/>
    <w:pPr>
      <w:spacing w:before="0"/>
    </w:pPr>
    <w:rPr>
      <w:color w:val="006666"/>
      <w:spacing w:val="60"/>
      <w:sz w:val="32"/>
      <w:szCs w:val="32"/>
    </w:rPr>
  </w:style>
  <w:style w:type="paragraph" w:customStyle="1" w:styleId="note">
    <w:name w:val="note"/>
    <w:basedOn w:val="Location"/>
    <w:pPr>
      <w:spacing w:before="280"/>
    </w:pPr>
    <w:rPr>
      <w:b w:val="0"/>
      <w:color w:val="808080"/>
      <w:spacing w:val="4"/>
      <w:sz w:val="16"/>
      <w:szCs w:val="16"/>
    </w:rPr>
  </w:style>
  <w:style w:type="paragraph" w:customStyle="1" w:styleId="SALE">
    <w:name w:val="SALE"/>
    <w:basedOn w:val="Normal"/>
    <w:pPr>
      <w:jc w:val="right"/>
    </w:pPr>
    <w:rPr>
      <w:rFonts w:ascii="Arial Black" w:hAnsi="Arial Black" w:cs="Arial Black"/>
      <w:color w:val="FF6600"/>
      <w:sz w:val="160"/>
      <w:szCs w:val="160"/>
      <w:lang w:val="fr-FR" w:eastAsia="fr-FR" w:bidi="fr-FR"/>
    </w:rPr>
  </w:style>
  <w:style w:type="paragraph" w:customStyle="1" w:styleId="SalesPitch">
    <w:name w:val="Sales Pitch"/>
    <w:pPr>
      <w:jc w:val="center"/>
    </w:pPr>
    <w:rPr>
      <w:rFonts w:ascii="Arial Black" w:eastAsia="Times New Roman" w:hAnsi="Arial Black" w:cs="Arial Black"/>
      <w:color w:val="006666"/>
      <w:spacing w:val="4"/>
      <w:kern w:val="28"/>
      <w:sz w:val="56"/>
      <w:szCs w:val="56"/>
      <w:lang w:val="fr-FR" w:eastAsia="fr-FR" w:bidi="fr-FR"/>
    </w:rPr>
  </w:style>
  <w:style w:type="paragraph" w:customStyle="1" w:styleId="SaleItem">
    <w:name w:val="Sale Item"/>
    <w:pPr>
      <w:spacing w:before="160" w:after="160"/>
      <w:jc w:val="center"/>
    </w:pPr>
    <w:rPr>
      <w:rFonts w:ascii="Tahoma" w:eastAsia="Times New Roman" w:hAnsi="Tahoma" w:cs="Tahoma"/>
      <w:color w:val="FF6600"/>
      <w:kern w:val="28"/>
      <w:sz w:val="32"/>
      <w:szCs w:val="32"/>
      <w:lang w:val="fr-FR" w:eastAsia="fr-FR" w:bidi="fr-FR"/>
    </w:rPr>
  </w:style>
  <w:style w:type="paragraph" w:customStyle="1" w:styleId="SaleMarkdown">
    <w:name w:val="Sale Markdown"/>
    <w:pPr>
      <w:jc w:val="center"/>
    </w:pPr>
    <w:rPr>
      <w:rFonts w:ascii="Arial Black" w:eastAsia="Times New Roman" w:hAnsi="Arial Black" w:cs="Arial Black"/>
      <w:kern w:val="28"/>
      <w:sz w:val="64"/>
      <w:szCs w:val="64"/>
      <w:lang w:val="fr-FR" w:eastAsia="fr-FR" w:bidi="fr-FR"/>
    </w:rPr>
  </w:style>
  <w:style w:type="paragraph" w:customStyle="1" w:styleId="Expiration">
    <w:name w:val="Expiration"/>
    <w:basedOn w:val="DateandTime"/>
    <w:pPr>
      <w:spacing w:after="480"/>
    </w:pPr>
  </w:style>
  <w:style w:type="paragraph" w:styleId="En-tte">
    <w:name w:val="header"/>
    <w:basedOn w:val="Normal"/>
    <w:link w:val="En-tteCar"/>
    <w:unhideWhenUsed/>
    <w:rsid w:val="000A4502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rsid w:val="000A4502"/>
    <w:rPr>
      <w:rFonts w:eastAsia="Times New Roman"/>
      <w:sz w:val="24"/>
      <w:szCs w:val="24"/>
      <w:lang w:val="en-GB" w:eastAsia="zh-CN"/>
    </w:rPr>
  </w:style>
  <w:style w:type="paragraph" w:styleId="Pieddepage">
    <w:name w:val="footer"/>
    <w:basedOn w:val="Normal"/>
    <w:link w:val="PieddepageCar"/>
    <w:unhideWhenUsed/>
    <w:rsid w:val="000A4502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rsid w:val="000A4502"/>
    <w:rPr>
      <w:rFonts w:eastAsia="Times New Roman"/>
      <w:sz w:val="24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Publicit&#233;%20d'une%20p&#233;pini&#232;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b0826346530693474735d6f460b13139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b3b3f8a5ac8b12999d6e89ad46a905dc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6d93d202-47fc-4405-873a-cab67cc5f1b2">english</DirectSourceMarket>
    <ApprovalStatus xmlns="6d93d202-47fc-4405-873a-cab67cc5f1b2">InProgress</ApprovalStatus>
    <MarketSpecific xmlns="6d93d202-47fc-4405-873a-cab67cc5f1b2">false</MarketSpecific>
    <LocComments xmlns="6d93d202-47fc-4405-873a-cab67cc5f1b2" xsi:nil="true"/>
    <ThumbnailAssetId xmlns="6d93d202-47fc-4405-873a-cab67cc5f1b2" xsi:nil="true"/>
    <PrimaryImageGen xmlns="6d93d202-47fc-4405-873a-cab67cc5f1b2">true</PrimaryImageGen>
    <LegacyData xmlns="6d93d202-47fc-4405-873a-cab67cc5f1b2" xsi:nil="true"/>
    <LocRecommendedHandoff xmlns="6d93d202-47fc-4405-873a-cab67cc5f1b2" xsi:nil="true"/>
    <BusinessGroup xmlns="6d93d202-47fc-4405-873a-cab67cc5f1b2" xsi:nil="true"/>
    <BlockPublish xmlns="6d93d202-47fc-4405-873a-cab67cc5f1b2">false</BlockPublish>
    <TPFriendlyName xmlns="6d93d202-47fc-4405-873a-cab67cc5f1b2" xsi:nil="true"/>
    <NumericId xmlns="6d93d202-47fc-4405-873a-cab67cc5f1b2" xsi:nil="true"/>
    <APEditor xmlns="6d93d202-47fc-4405-873a-cab67cc5f1b2">
      <UserInfo>
        <DisplayName/>
        <AccountId xsi:nil="true"/>
        <AccountType/>
      </UserInfo>
    </APEditor>
    <SourceTitle xmlns="6d93d202-47fc-4405-873a-cab67cc5f1b2">Nursery plant sale advertising flyer</SourceTitle>
    <OpenTemplate xmlns="6d93d202-47fc-4405-873a-cab67cc5f1b2">true</OpenTemplate>
    <UALocComments xmlns="6d93d202-47fc-4405-873a-cab67cc5f1b2">2007 Template UpLeveling Do Not HandOff</UALocComments>
    <ParentAssetId xmlns="6d93d202-47fc-4405-873a-cab67cc5f1b2" xsi:nil="true"/>
    <IntlLangReviewDate xmlns="6d93d202-47fc-4405-873a-cab67cc5f1b2" xsi:nil="true"/>
    <FeatureTagsTaxHTField0 xmlns="6d93d202-47fc-4405-873a-cab67cc5f1b2">
      <Terms xmlns="http://schemas.microsoft.com/office/infopath/2007/PartnerControls"/>
    </FeatureTagsTaxHTField0>
    <PublishStatusLookup xmlns="6d93d202-47fc-4405-873a-cab67cc5f1b2">
      <Value>480717</Value>
      <Value>480765</Value>
    </PublishStatusLookup>
    <Providers xmlns="6d93d202-47fc-4405-873a-cab67cc5f1b2" xsi:nil="true"/>
    <MachineTranslated xmlns="6d93d202-47fc-4405-873a-cab67cc5f1b2">false</MachineTranslated>
    <OriginalSourceMarket xmlns="6d93d202-47fc-4405-873a-cab67cc5f1b2">english</OriginalSourceMarket>
    <APDescription xmlns="6d93d202-47fc-4405-873a-cab67cc5f1b2" xsi:nil="true"/>
    <ClipArtFilename xmlns="6d93d202-47fc-4405-873a-cab67cc5f1b2" xsi:nil="true"/>
    <ContentItem xmlns="6d93d202-47fc-4405-873a-cab67cc5f1b2" xsi:nil="true"/>
    <TPInstallLocation xmlns="6d93d202-47fc-4405-873a-cab67cc5f1b2" xsi:nil="true"/>
    <PublishTargets xmlns="6d93d202-47fc-4405-873a-cab67cc5f1b2">OfficeOnline,OfficeOnlineVNext</PublishTargets>
    <TimesCloned xmlns="6d93d202-47fc-4405-873a-cab67cc5f1b2" xsi:nil="true"/>
    <AssetStart xmlns="6d93d202-47fc-4405-873a-cab67cc5f1b2">2012-01-20T18:10:00+00:00</AssetStart>
    <Provider xmlns="6d93d202-47fc-4405-873a-cab67cc5f1b2" xsi:nil="true"/>
    <AcquiredFrom xmlns="6d93d202-47fc-4405-873a-cab67cc5f1b2">Internal MS</AcquiredFrom>
    <FriendlyTitle xmlns="6d93d202-47fc-4405-873a-cab67cc5f1b2" xsi:nil="true"/>
    <LastHandOff xmlns="6d93d202-47fc-4405-873a-cab67cc5f1b2" xsi:nil="true"/>
    <TPClientViewer xmlns="6d93d202-47fc-4405-873a-cab67cc5f1b2" xsi:nil="true"/>
    <UACurrentWords xmlns="6d93d202-47fc-4405-873a-cab67cc5f1b2" xsi:nil="true"/>
    <ArtSampleDocs xmlns="6d93d202-47fc-4405-873a-cab67cc5f1b2" xsi:nil="true"/>
    <UALocRecommendation xmlns="6d93d202-47fc-4405-873a-cab67cc5f1b2">Localize</UALocRecommendation>
    <Manager xmlns="6d93d202-47fc-4405-873a-cab67cc5f1b2" xsi:nil="true"/>
    <ShowIn xmlns="6d93d202-47fc-4405-873a-cab67cc5f1b2">Show everywhere</ShowIn>
    <UANotes xmlns="6d93d202-47fc-4405-873a-cab67cc5f1b2">2003 to 2007 conversion</UANotes>
    <TemplateStatus xmlns="6d93d202-47fc-4405-873a-cab67cc5f1b2">Complete</TemplateStatus>
    <InternalTagsTaxHTField0 xmlns="6d93d202-47fc-4405-873a-cab67cc5f1b2">
      <Terms xmlns="http://schemas.microsoft.com/office/infopath/2007/PartnerControls"/>
    </InternalTagsTaxHTField0>
    <CSXHash xmlns="6d93d202-47fc-4405-873a-cab67cc5f1b2" xsi:nil="true"/>
    <Downloads xmlns="6d93d202-47fc-4405-873a-cab67cc5f1b2">0</Downloads>
    <VoteCount xmlns="6d93d202-47fc-4405-873a-cab67cc5f1b2" xsi:nil="true"/>
    <OOCacheId xmlns="6d93d202-47fc-4405-873a-cab67cc5f1b2" xsi:nil="true"/>
    <IsDeleted xmlns="6d93d202-47fc-4405-873a-cab67cc5f1b2">false</IsDeleted>
    <AssetExpire xmlns="6d93d202-47fc-4405-873a-cab67cc5f1b2">2035-01-01T08:00:00+00:00</AssetExpire>
    <DSATActionTaken xmlns="6d93d202-47fc-4405-873a-cab67cc5f1b2" xsi:nil="true"/>
    <CSXSubmissionMarket xmlns="6d93d202-47fc-4405-873a-cab67cc5f1b2" xsi:nil="true"/>
    <TPExecutable xmlns="6d93d202-47fc-4405-873a-cab67cc5f1b2" xsi:nil="true"/>
    <SubmitterId xmlns="6d93d202-47fc-4405-873a-cab67cc5f1b2" xsi:nil="true"/>
    <EditorialTags xmlns="6d93d202-47fc-4405-873a-cab67cc5f1b2" xsi:nil="true"/>
    <ApprovalLog xmlns="6d93d202-47fc-4405-873a-cab67cc5f1b2" xsi:nil="true"/>
    <AssetType xmlns="6d93d202-47fc-4405-873a-cab67cc5f1b2">TP</AssetType>
    <BugNumber xmlns="6d93d202-47fc-4405-873a-cab67cc5f1b2" xsi:nil="true"/>
    <CSXSubmissionDate xmlns="6d93d202-47fc-4405-873a-cab67cc5f1b2" xsi:nil="true"/>
    <CSXUpdate xmlns="6d93d202-47fc-4405-873a-cab67cc5f1b2">false</CSXUpdate>
    <Milestone xmlns="6d93d202-47fc-4405-873a-cab67cc5f1b2" xsi:nil="true"/>
    <RecommendationsModifier xmlns="6d93d202-47fc-4405-873a-cab67cc5f1b2" xsi:nil="true"/>
    <OriginAsset xmlns="6d93d202-47fc-4405-873a-cab67cc5f1b2" xsi:nil="true"/>
    <TPComponent xmlns="6d93d202-47fc-4405-873a-cab67cc5f1b2" xsi:nil="true"/>
    <Component xmlns="64acb2c5-0a2b-4bda-bd34-58e36cbb80d2" xsi:nil="true"/>
    <Description0 xmlns="64acb2c5-0a2b-4bda-bd34-58e36cbb80d2" xsi:nil="true"/>
    <AssetId xmlns="6d93d202-47fc-4405-873a-cab67cc5f1b2">TP102818543</AssetId>
    <IntlLocPriority xmlns="6d93d202-47fc-4405-873a-cab67cc5f1b2" xsi:nil="true"/>
    <PolicheckWords xmlns="6d93d202-47fc-4405-873a-cab67cc5f1b2" xsi:nil="true"/>
    <TPLaunchHelpLink xmlns="6d93d202-47fc-4405-873a-cab67cc5f1b2" xsi:nil="true"/>
    <TPApplication xmlns="6d93d202-47fc-4405-873a-cab67cc5f1b2" xsi:nil="true"/>
    <CrawlForDependencies xmlns="6d93d202-47fc-4405-873a-cab67cc5f1b2">false</CrawlForDependencies>
    <HandoffToMSDN xmlns="6d93d202-47fc-4405-873a-cab67cc5f1b2" xsi:nil="true"/>
    <PlannedPubDate xmlns="6d93d202-47fc-4405-873a-cab67cc5f1b2" xsi:nil="true"/>
    <IntlLangReviewer xmlns="6d93d202-47fc-4405-873a-cab67cc5f1b2" xsi:nil="true"/>
    <TrustLevel xmlns="6d93d202-47fc-4405-873a-cab67cc5f1b2">1 Microsoft Managed Content</TrustLevel>
    <LocLastLocAttemptVersionLookup xmlns="6d93d202-47fc-4405-873a-cab67cc5f1b2">798494</LocLastLocAttemptVersionLookup>
    <IsSearchable xmlns="6d93d202-47fc-4405-873a-cab67cc5f1b2">true</IsSearchable>
    <TemplateTemplateType xmlns="6d93d202-47fc-4405-873a-cab67cc5f1b2">Word 2007 Default</TemplateTemplateType>
    <CampaignTagsTaxHTField0 xmlns="6d93d202-47fc-4405-873a-cab67cc5f1b2">
      <Terms xmlns="http://schemas.microsoft.com/office/infopath/2007/PartnerControls"/>
    </CampaignTagsTaxHTField0>
    <TPNamespace xmlns="6d93d202-47fc-4405-873a-cab67cc5f1b2" xsi:nil="true"/>
    <TaxCatchAll xmlns="6d93d202-47fc-4405-873a-cab67cc5f1b2"/>
    <Markets xmlns="6d93d202-47fc-4405-873a-cab67cc5f1b2"/>
    <UAProjectedTotalWords xmlns="6d93d202-47fc-4405-873a-cab67cc5f1b2" xsi:nil="true"/>
    <IntlLangReview xmlns="6d93d202-47fc-4405-873a-cab67cc5f1b2">false</IntlLangReview>
    <OutputCachingOn xmlns="6d93d202-47fc-4405-873a-cab67cc5f1b2">false</OutputCachingOn>
    <AverageRating xmlns="6d93d202-47fc-4405-873a-cab67cc5f1b2" xsi:nil="true"/>
    <APAuthor xmlns="6d93d202-47fc-4405-873a-cab67cc5f1b2">
      <UserInfo>
        <DisplayName/>
        <AccountId>2721</AccountId>
        <AccountType/>
      </UserInfo>
    </APAuthor>
    <LocManualTestRequired xmlns="6d93d202-47fc-4405-873a-cab67cc5f1b2">false</LocManualTestRequired>
    <TPCommandLine xmlns="6d93d202-47fc-4405-873a-cab67cc5f1b2" xsi:nil="true"/>
    <TPAppVersion xmlns="6d93d202-47fc-4405-873a-cab67cc5f1b2" xsi:nil="true"/>
    <EditorialStatus xmlns="6d93d202-47fc-4405-873a-cab67cc5f1b2" xsi:nil="true"/>
    <LastModifiedDateTime xmlns="6d93d202-47fc-4405-873a-cab67cc5f1b2" xsi:nil="true"/>
    <ScenarioTagsTaxHTField0 xmlns="6d93d202-47fc-4405-873a-cab67cc5f1b2">
      <Terms xmlns="http://schemas.microsoft.com/office/infopath/2007/PartnerControls"/>
    </ScenarioTagsTaxHTField0>
    <OriginalRelease xmlns="6d93d202-47fc-4405-873a-cab67cc5f1b2">14</OriginalRelease>
    <TPLaunchHelpLinkType xmlns="6d93d202-47fc-4405-873a-cab67cc5f1b2">Template</TPLaunchHelpLinkType>
    <LocalizationTagsTaxHTField0 xmlns="6d93d202-47fc-4405-873a-cab67cc5f1b2">
      <Terms xmlns="http://schemas.microsoft.com/office/infopath/2007/PartnerControls"/>
    </LocalizationTagsTaxHTField0>
    <LocMarketGroupTiers2 xmlns="6d93d202-47fc-4405-873a-cab67cc5f1b2" xsi:nil="true"/>
  </documentManagement>
</p:properties>
</file>

<file path=customXml/itemProps1.xml><?xml version="1.0" encoding="utf-8"?>
<ds:datastoreItem xmlns:ds="http://schemas.openxmlformats.org/officeDocument/2006/customXml" ds:itemID="{E8948F89-8165-48BD-A969-C959FE74AA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BF9C65-CCB6-4AB3-A539-01023C57DE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920323-37AD-4D2A-9CB5-3B9EA92EF3E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FEE81DE-F572-42F6-ACA9-0E4A18C10EFA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Publicité d'une pépinière.dotx</Template>
  <TotalTime>21</TotalTime>
  <Pages>1</Pages>
  <Words>0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Microsoft Corporation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ovpac ovpac</cp:lastModifiedBy>
  <cp:revision>2</cp:revision>
  <cp:lastPrinted>2022-07-06T18:47:00Z</cp:lastPrinted>
  <dcterms:created xsi:type="dcterms:W3CDTF">2022-07-06T19:08:00Z</dcterms:created>
  <dcterms:modified xsi:type="dcterms:W3CDTF">2022-07-06T19:08:00Z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TC061026891036</vt:lpwstr>
  </property>
  <property fmtid="{D5CDD505-2E9C-101B-9397-08002B2CF9AE}" pid="3" name="InternalTags">
    <vt:lpwstr/>
  </property>
  <property fmtid="{D5CDD505-2E9C-101B-9397-08002B2CF9AE}" pid="4" name="ContentTypeId">
    <vt:lpwstr>0x01010069924D1ECC420D47A2456556BC94F7370400BDF4491DEA4973499845289601F88B9F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9838300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